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55" w:rsidRPr="00A63C55" w:rsidRDefault="00A63C55" w:rsidP="00A63C55">
      <w:pPr>
        <w:pStyle w:val="a3"/>
        <w:rPr>
          <w:b/>
          <w:szCs w:val="28"/>
        </w:rPr>
      </w:pPr>
      <w:r w:rsidRPr="00A63C55">
        <w:rPr>
          <w:b/>
          <w:szCs w:val="28"/>
        </w:rPr>
        <w:t>РОССИЙСКАЯ ФЕДЕРАЦИЯ</w:t>
      </w:r>
    </w:p>
    <w:p w:rsidR="00A63C55" w:rsidRPr="00A63C55" w:rsidRDefault="00A63C55" w:rsidP="00A63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C55">
        <w:rPr>
          <w:rFonts w:ascii="Times New Roman" w:hAnsi="Times New Roman" w:cs="Times New Roman"/>
          <w:b/>
          <w:sz w:val="28"/>
          <w:szCs w:val="28"/>
        </w:rPr>
        <w:t>СОБРАНИЕ ДЕПУТАТОВ БУРАНОВСКОГО СЕЛЬСОВЕТА</w:t>
      </w:r>
    </w:p>
    <w:p w:rsidR="00A63C55" w:rsidRPr="00A63C55" w:rsidRDefault="00A63C55" w:rsidP="00A63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C55">
        <w:rPr>
          <w:rFonts w:ascii="Times New Roman" w:hAnsi="Times New Roman" w:cs="Times New Roman"/>
          <w:b/>
          <w:sz w:val="28"/>
          <w:szCs w:val="28"/>
        </w:rPr>
        <w:t>ПАВЛОВСКОГО РАЙОНА АЛТАЙСКОГО КРАЯ</w:t>
      </w:r>
    </w:p>
    <w:p w:rsidR="00A63C55" w:rsidRPr="00A63C55" w:rsidRDefault="00A63C55" w:rsidP="00A63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C55" w:rsidRPr="00A63C55" w:rsidRDefault="00A63C55" w:rsidP="00A63C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C5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63C55" w:rsidRPr="00A63C55" w:rsidRDefault="00A63C55" w:rsidP="00A6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C55" w:rsidRPr="00A63C55" w:rsidRDefault="009731E5" w:rsidP="00A6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21.03.</w:t>
      </w:r>
      <w:r w:rsidR="00A63C55" w:rsidRPr="00A63C55">
        <w:rPr>
          <w:rFonts w:ascii="Times New Roman" w:hAnsi="Times New Roman" w:cs="Times New Roman"/>
          <w:sz w:val="28"/>
          <w:szCs w:val="28"/>
        </w:rPr>
        <w:t>20</w:t>
      </w:r>
      <w:r w:rsidR="00102815">
        <w:rPr>
          <w:rFonts w:ascii="Times New Roman" w:hAnsi="Times New Roman" w:cs="Times New Roman"/>
          <w:sz w:val="28"/>
          <w:szCs w:val="28"/>
        </w:rPr>
        <w:t>25</w:t>
      </w:r>
      <w:r w:rsidR="00A63C55" w:rsidRPr="00A63C55">
        <w:rPr>
          <w:rFonts w:ascii="Times New Roman" w:hAnsi="Times New Roman" w:cs="Times New Roman"/>
          <w:sz w:val="28"/>
          <w:szCs w:val="28"/>
        </w:rPr>
        <w:t xml:space="preserve">      </w:t>
      </w:r>
      <w:r w:rsidR="00A63C55">
        <w:rPr>
          <w:rFonts w:ascii="Times New Roman" w:hAnsi="Times New Roman" w:cs="Times New Roman"/>
          <w:sz w:val="28"/>
          <w:szCs w:val="28"/>
        </w:rPr>
        <w:t xml:space="preserve"> </w:t>
      </w:r>
      <w:r w:rsidR="00A63C55" w:rsidRPr="00A63C5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A63C55" w:rsidRPr="00A63C55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A63C55" w:rsidRPr="00A63C55" w:rsidRDefault="00A63C55" w:rsidP="00A63C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3C55">
        <w:rPr>
          <w:rFonts w:ascii="Times New Roman" w:hAnsi="Times New Roman" w:cs="Times New Roman"/>
          <w:sz w:val="20"/>
          <w:szCs w:val="20"/>
        </w:rPr>
        <w:t xml:space="preserve">п. </w:t>
      </w:r>
      <w:proofErr w:type="spellStart"/>
      <w:r w:rsidRPr="00A63C55">
        <w:rPr>
          <w:rFonts w:ascii="Times New Roman" w:hAnsi="Times New Roman" w:cs="Times New Roman"/>
          <w:sz w:val="20"/>
          <w:szCs w:val="20"/>
        </w:rPr>
        <w:t>Бурановка</w:t>
      </w:r>
      <w:proofErr w:type="spellEnd"/>
    </w:p>
    <w:p w:rsidR="00A63C55" w:rsidRPr="00A63C55" w:rsidRDefault="00A63C55" w:rsidP="00A6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C55" w:rsidRPr="00A63C55" w:rsidRDefault="00A63C55" w:rsidP="00A6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C55">
        <w:rPr>
          <w:rFonts w:ascii="Times New Roman" w:hAnsi="Times New Roman" w:cs="Times New Roman"/>
          <w:sz w:val="28"/>
          <w:szCs w:val="28"/>
        </w:rPr>
        <w:t xml:space="preserve">О     ходе     реализации      муниципальной </w:t>
      </w:r>
    </w:p>
    <w:p w:rsidR="00A63C55" w:rsidRPr="00A63C55" w:rsidRDefault="00A63C55" w:rsidP="00A6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C55">
        <w:rPr>
          <w:rFonts w:ascii="Times New Roman" w:hAnsi="Times New Roman" w:cs="Times New Roman"/>
          <w:sz w:val="28"/>
          <w:szCs w:val="28"/>
        </w:rPr>
        <w:t xml:space="preserve">Программы      комплексного        развития   </w:t>
      </w:r>
    </w:p>
    <w:p w:rsidR="00A63C55" w:rsidRPr="00A63C55" w:rsidRDefault="00841414" w:rsidP="00A6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  коммунальной</w:t>
      </w:r>
      <w:r w:rsidR="00A63C55" w:rsidRPr="00A63C55">
        <w:rPr>
          <w:rFonts w:ascii="Times New Roman" w:hAnsi="Times New Roman" w:cs="Times New Roman"/>
          <w:sz w:val="28"/>
          <w:szCs w:val="28"/>
        </w:rPr>
        <w:t xml:space="preserve">      инфраструктуры </w:t>
      </w:r>
    </w:p>
    <w:p w:rsidR="00A63C55" w:rsidRPr="00A63C55" w:rsidRDefault="00A63C55" w:rsidP="00A6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C55">
        <w:rPr>
          <w:rFonts w:ascii="Times New Roman" w:hAnsi="Times New Roman" w:cs="Times New Roman"/>
          <w:sz w:val="28"/>
          <w:szCs w:val="28"/>
        </w:rPr>
        <w:t xml:space="preserve">муниципального   образования      </w:t>
      </w:r>
      <w:proofErr w:type="gramStart"/>
      <w:r w:rsidRPr="00A63C55">
        <w:rPr>
          <w:rFonts w:ascii="Times New Roman" w:hAnsi="Times New Roman" w:cs="Times New Roman"/>
          <w:sz w:val="28"/>
          <w:szCs w:val="28"/>
        </w:rPr>
        <w:t>сельское</w:t>
      </w:r>
      <w:proofErr w:type="gramEnd"/>
    </w:p>
    <w:p w:rsidR="00A63C55" w:rsidRPr="00A63C55" w:rsidRDefault="00976B8E" w:rsidP="00A6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поселение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сельсовет</w:t>
      </w:r>
    </w:p>
    <w:p w:rsidR="00A63C55" w:rsidRPr="00A63C55" w:rsidRDefault="00A63C55" w:rsidP="00A6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C55">
        <w:rPr>
          <w:rFonts w:ascii="Times New Roman" w:hAnsi="Times New Roman" w:cs="Times New Roman"/>
          <w:sz w:val="28"/>
          <w:szCs w:val="28"/>
        </w:rPr>
        <w:t xml:space="preserve">Павловского  района  Алтайского  края   </w:t>
      </w:r>
      <w:proofErr w:type="gramStart"/>
      <w:r w:rsidRPr="00A63C5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A63C55" w:rsidRPr="00A63C55" w:rsidRDefault="00841414" w:rsidP="00A6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</w:t>
      </w:r>
      <w:r w:rsidR="00A63C55" w:rsidRPr="00A63C55">
        <w:rPr>
          <w:rFonts w:ascii="Times New Roman" w:hAnsi="Times New Roman" w:cs="Times New Roman"/>
          <w:sz w:val="28"/>
          <w:szCs w:val="28"/>
        </w:rPr>
        <w:t xml:space="preserve">  –  2034   года  </w:t>
      </w:r>
      <w:r>
        <w:rPr>
          <w:rFonts w:ascii="Times New Roman" w:hAnsi="Times New Roman" w:cs="Times New Roman"/>
          <w:sz w:val="28"/>
          <w:szCs w:val="28"/>
        </w:rPr>
        <w:t>за 2019</w:t>
      </w:r>
      <w:r w:rsidR="00976B8E">
        <w:rPr>
          <w:rFonts w:ascii="Times New Roman" w:hAnsi="Times New Roman" w:cs="Times New Roman"/>
          <w:sz w:val="28"/>
          <w:szCs w:val="28"/>
        </w:rPr>
        <w:t xml:space="preserve"> – 2024</w:t>
      </w:r>
      <w:r w:rsidR="00A63C55" w:rsidRPr="00A63C55">
        <w:rPr>
          <w:rFonts w:ascii="Times New Roman" w:hAnsi="Times New Roman" w:cs="Times New Roman"/>
          <w:sz w:val="28"/>
          <w:szCs w:val="28"/>
        </w:rPr>
        <w:t xml:space="preserve"> годы  </w:t>
      </w:r>
    </w:p>
    <w:p w:rsidR="00A63C55" w:rsidRPr="00A63C55" w:rsidRDefault="00A63C55" w:rsidP="00A6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B8E" w:rsidRDefault="00A63C55" w:rsidP="00A6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C55">
        <w:rPr>
          <w:rFonts w:ascii="Times New Roman" w:hAnsi="Times New Roman" w:cs="Times New Roman"/>
          <w:sz w:val="28"/>
          <w:szCs w:val="28"/>
        </w:rPr>
        <w:t xml:space="preserve">    В соответствии с Федеральным законом от 06.10.2003 № 131-ФЗ «Об общих принципах организации местного самоуправления в Российской Федерации»,  Собрание депутатов сельсовета </w:t>
      </w:r>
    </w:p>
    <w:p w:rsidR="00A63C55" w:rsidRPr="00A63C55" w:rsidRDefault="00976B8E" w:rsidP="00A6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="00A63C55" w:rsidRPr="00A63C5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A63C55" w:rsidRPr="00A63C55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A63C55" w:rsidRPr="00A63C55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A63C55" w:rsidRPr="00A63C55">
        <w:rPr>
          <w:rFonts w:ascii="Times New Roman" w:hAnsi="Times New Roman" w:cs="Times New Roman"/>
          <w:sz w:val="28"/>
          <w:szCs w:val="28"/>
        </w:rPr>
        <w:t xml:space="preserve"> а е т:</w:t>
      </w:r>
    </w:p>
    <w:p w:rsidR="00A63C55" w:rsidRPr="00A63C55" w:rsidRDefault="00A63C55" w:rsidP="00A6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C55" w:rsidRPr="00976B8E" w:rsidRDefault="00976B8E" w:rsidP="00A6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1. </w:t>
      </w:r>
      <w:r w:rsidR="00A63C55" w:rsidRPr="00A63C55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Информацию о ходе </w:t>
      </w:r>
      <w:proofErr w:type="gramStart"/>
      <w:r w:rsidR="00A63C55" w:rsidRPr="00A63C55">
        <w:rPr>
          <w:rFonts w:ascii="Times New Roman" w:hAnsi="Times New Roman" w:cs="Times New Roman"/>
          <w:color w:val="000000"/>
          <w:sz w:val="28"/>
          <w:szCs w:val="28"/>
        </w:rPr>
        <w:t>реализации   муниципальной    Программы</w:t>
      </w:r>
      <w:r w:rsidR="00A63C55" w:rsidRPr="00A63C55">
        <w:rPr>
          <w:rFonts w:ascii="Times New Roman" w:hAnsi="Times New Roman" w:cs="Times New Roman"/>
          <w:sz w:val="28"/>
          <w:szCs w:val="28"/>
        </w:rPr>
        <w:t xml:space="preserve"> к</w:t>
      </w:r>
      <w:r w:rsidR="00A63C55" w:rsidRPr="00A63C55">
        <w:rPr>
          <w:rFonts w:ascii="Times New Roman" w:hAnsi="Times New Roman" w:cs="Times New Roman"/>
          <w:color w:val="000000"/>
          <w:sz w:val="28"/>
          <w:szCs w:val="28"/>
        </w:rPr>
        <w:t>омплексного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414">
        <w:rPr>
          <w:rFonts w:ascii="Times New Roman" w:hAnsi="Times New Roman" w:cs="Times New Roman"/>
          <w:color w:val="000000"/>
          <w:sz w:val="28"/>
          <w:szCs w:val="28"/>
        </w:rPr>
        <w:t>развития систем коммунальной</w:t>
      </w:r>
      <w:r w:rsidR="00A63C55" w:rsidRPr="00A63C55">
        <w:rPr>
          <w:rFonts w:ascii="Times New Roman" w:hAnsi="Times New Roman" w:cs="Times New Roman"/>
          <w:color w:val="000000"/>
          <w:sz w:val="28"/>
          <w:szCs w:val="28"/>
        </w:rPr>
        <w:t xml:space="preserve"> инфраструктуры муниципального образования</w:t>
      </w:r>
      <w:proofErr w:type="gramEnd"/>
      <w:r w:rsidR="00A63C55" w:rsidRPr="00A63C55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поселение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Бурановский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="00A63C55" w:rsidRPr="00A63C55">
        <w:rPr>
          <w:rFonts w:ascii="Times New Roman" w:hAnsi="Times New Roman" w:cs="Times New Roman"/>
          <w:color w:val="000000"/>
          <w:sz w:val="28"/>
          <w:szCs w:val="28"/>
        </w:rPr>
        <w:t xml:space="preserve"> Павловского района Алтайского края</w:t>
      </w:r>
      <w:r w:rsidR="00841414">
        <w:rPr>
          <w:rFonts w:ascii="Times New Roman" w:hAnsi="Times New Roman" w:cs="Times New Roman"/>
          <w:color w:val="000000"/>
          <w:sz w:val="28"/>
          <w:szCs w:val="28"/>
        </w:rPr>
        <w:t xml:space="preserve">  на 2015</w:t>
      </w:r>
      <w:r>
        <w:rPr>
          <w:rFonts w:ascii="Times New Roman" w:hAnsi="Times New Roman" w:cs="Times New Roman"/>
          <w:color w:val="000000"/>
          <w:sz w:val="28"/>
          <w:szCs w:val="28"/>
        </w:rPr>
        <w:t>-2034 года за 201</w:t>
      </w:r>
      <w:r w:rsidR="00841414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-2024</w:t>
      </w:r>
      <w:r w:rsidR="00A63C55" w:rsidRPr="00A63C55">
        <w:rPr>
          <w:rFonts w:ascii="Times New Roman" w:hAnsi="Times New Roman" w:cs="Times New Roman"/>
          <w:color w:val="000000"/>
          <w:sz w:val="28"/>
          <w:szCs w:val="28"/>
        </w:rPr>
        <w:t xml:space="preserve"> годы принять к сведению</w:t>
      </w:r>
      <w:r w:rsidR="009731E5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(Приложение)</w:t>
      </w:r>
      <w:r w:rsidR="00A63C55" w:rsidRPr="00A63C55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A63C55" w:rsidRPr="00A63C55" w:rsidRDefault="00976B8E" w:rsidP="00A6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2. Предложить А</w:t>
      </w:r>
      <w:r w:rsidR="00A63C55" w:rsidRPr="00A63C55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proofErr w:type="spellStart"/>
      <w:r w:rsidR="00A63C55" w:rsidRPr="00A63C55">
        <w:rPr>
          <w:rFonts w:ascii="Times New Roman" w:hAnsi="Times New Roman" w:cs="Times New Roman"/>
          <w:color w:val="000000"/>
          <w:sz w:val="28"/>
          <w:szCs w:val="28"/>
        </w:rPr>
        <w:t>Бурановского</w:t>
      </w:r>
      <w:proofErr w:type="spellEnd"/>
      <w:r w:rsidR="00A63C55" w:rsidRPr="00A63C55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продолжать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3C55" w:rsidRPr="00A63C5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proofErr w:type="gramStart"/>
      <w:r w:rsidR="00A63C55" w:rsidRPr="00A63C55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="00A63C55" w:rsidRPr="00A63C55">
        <w:rPr>
          <w:rFonts w:ascii="Times New Roman" w:hAnsi="Times New Roman" w:cs="Times New Roman"/>
          <w:sz w:val="28"/>
          <w:szCs w:val="28"/>
        </w:rPr>
        <w:t xml:space="preserve"> к</w:t>
      </w:r>
      <w:r w:rsidR="00A63C55" w:rsidRPr="00A63C55">
        <w:rPr>
          <w:rFonts w:ascii="Times New Roman" w:hAnsi="Times New Roman" w:cs="Times New Roman"/>
          <w:color w:val="000000"/>
          <w:sz w:val="28"/>
          <w:szCs w:val="28"/>
        </w:rPr>
        <w:t>омплексного</w:t>
      </w:r>
      <w:r w:rsidR="00A63C55" w:rsidRPr="00A63C55">
        <w:rPr>
          <w:rFonts w:ascii="Times New Roman" w:hAnsi="Times New Roman" w:cs="Times New Roman"/>
          <w:sz w:val="28"/>
          <w:szCs w:val="28"/>
        </w:rPr>
        <w:t xml:space="preserve"> </w:t>
      </w:r>
      <w:r w:rsidR="00A63C55" w:rsidRPr="00A63C55">
        <w:rPr>
          <w:rFonts w:ascii="Times New Roman" w:hAnsi="Times New Roman" w:cs="Times New Roman"/>
          <w:color w:val="000000"/>
          <w:sz w:val="28"/>
          <w:szCs w:val="28"/>
        </w:rPr>
        <w:t xml:space="preserve">развития </w:t>
      </w:r>
      <w:r w:rsidR="00841414">
        <w:rPr>
          <w:rFonts w:ascii="Times New Roman" w:hAnsi="Times New Roman" w:cs="Times New Roman"/>
          <w:color w:val="000000"/>
          <w:sz w:val="28"/>
          <w:szCs w:val="28"/>
        </w:rPr>
        <w:t>систем социальной</w:t>
      </w:r>
      <w:r w:rsidR="00A63C55" w:rsidRPr="00A63C55">
        <w:rPr>
          <w:rFonts w:ascii="Times New Roman" w:hAnsi="Times New Roman" w:cs="Times New Roman"/>
          <w:color w:val="000000"/>
          <w:sz w:val="28"/>
          <w:szCs w:val="28"/>
        </w:rPr>
        <w:t xml:space="preserve"> инфраструктуры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Бурановский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="00A63C55" w:rsidRPr="00A63C55">
        <w:rPr>
          <w:rFonts w:ascii="Times New Roman" w:hAnsi="Times New Roman" w:cs="Times New Roman"/>
          <w:color w:val="000000"/>
          <w:sz w:val="28"/>
          <w:szCs w:val="28"/>
        </w:rPr>
        <w:t xml:space="preserve"> Павловского</w:t>
      </w:r>
      <w:r w:rsidR="00841414">
        <w:rPr>
          <w:rFonts w:ascii="Times New Roman" w:hAnsi="Times New Roman" w:cs="Times New Roman"/>
          <w:color w:val="000000"/>
          <w:sz w:val="28"/>
          <w:szCs w:val="28"/>
        </w:rPr>
        <w:t xml:space="preserve"> района Алтайского края  на 2015</w:t>
      </w:r>
      <w:r w:rsidR="00A63C55" w:rsidRPr="00A63C55">
        <w:rPr>
          <w:rFonts w:ascii="Times New Roman" w:hAnsi="Times New Roman" w:cs="Times New Roman"/>
          <w:color w:val="000000"/>
          <w:sz w:val="28"/>
          <w:szCs w:val="28"/>
        </w:rPr>
        <w:t>-2034 года.</w:t>
      </w:r>
    </w:p>
    <w:p w:rsidR="00A63C55" w:rsidRPr="00976B8E" w:rsidRDefault="00A63C55" w:rsidP="00976B8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B8E">
        <w:rPr>
          <w:rFonts w:ascii="Times New Roman" w:hAnsi="Times New Roman" w:cs="Times New Roman"/>
          <w:color w:val="000000"/>
          <w:sz w:val="28"/>
          <w:szCs w:val="28"/>
        </w:rPr>
        <w:t>Обнародовать настоящее решение в законном порядке.</w:t>
      </w:r>
    </w:p>
    <w:p w:rsidR="00A63C55" w:rsidRPr="00976B8E" w:rsidRDefault="00A63C55" w:rsidP="00976B8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B8E">
        <w:rPr>
          <w:rFonts w:ascii="Times New Roman" w:hAnsi="Times New Roman" w:cs="Times New Roman"/>
          <w:color w:val="000000"/>
          <w:sz w:val="28"/>
          <w:szCs w:val="28"/>
        </w:rPr>
        <w:t>Контроль исполнения данного решения оставляю за собой.</w:t>
      </w:r>
    </w:p>
    <w:p w:rsidR="00A63C55" w:rsidRPr="00A63C55" w:rsidRDefault="00A63C55" w:rsidP="00A63C5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63C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C55" w:rsidRPr="00A63C55" w:rsidRDefault="00A63C55" w:rsidP="00A63C5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63C55" w:rsidRPr="00A63C55" w:rsidRDefault="00A63C55" w:rsidP="00A63C5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63C55" w:rsidRPr="00A63C55" w:rsidRDefault="00A63C55" w:rsidP="00A63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C55">
        <w:rPr>
          <w:rFonts w:ascii="Times New Roman" w:hAnsi="Times New Roman" w:cs="Times New Roman"/>
          <w:sz w:val="28"/>
          <w:szCs w:val="28"/>
        </w:rPr>
        <w:t xml:space="preserve"> Глава сельсовета                                                    </w:t>
      </w:r>
      <w:r w:rsidR="00976B8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63C55">
        <w:rPr>
          <w:rFonts w:ascii="Times New Roman" w:hAnsi="Times New Roman" w:cs="Times New Roman"/>
          <w:sz w:val="28"/>
          <w:szCs w:val="28"/>
        </w:rPr>
        <w:t>В.В. Суханова</w:t>
      </w:r>
    </w:p>
    <w:p w:rsidR="00A63C55" w:rsidRDefault="00A63C55" w:rsidP="00A63C55">
      <w:pPr>
        <w:spacing w:after="0"/>
        <w:jc w:val="both"/>
        <w:rPr>
          <w:sz w:val="28"/>
        </w:rPr>
      </w:pPr>
    </w:p>
    <w:p w:rsidR="00A63C55" w:rsidRDefault="00A63C55" w:rsidP="00A63C55">
      <w:pPr>
        <w:jc w:val="both"/>
        <w:rPr>
          <w:sz w:val="28"/>
        </w:rPr>
      </w:pPr>
    </w:p>
    <w:p w:rsidR="00976B8E" w:rsidRDefault="00976B8E" w:rsidP="00A63C55">
      <w:pPr>
        <w:jc w:val="both"/>
        <w:rPr>
          <w:sz w:val="28"/>
        </w:rPr>
      </w:pPr>
    </w:p>
    <w:p w:rsidR="00A63C55" w:rsidRDefault="00A63C55" w:rsidP="00A63C55">
      <w:pPr>
        <w:jc w:val="both"/>
        <w:rPr>
          <w:sz w:val="28"/>
        </w:rPr>
      </w:pPr>
    </w:p>
    <w:p w:rsidR="009731E5" w:rsidRDefault="009731E5" w:rsidP="009731E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</w:t>
      </w:r>
      <w:r w:rsidRPr="008C2718">
        <w:rPr>
          <w:rFonts w:ascii="Times New Roman" w:hAnsi="Times New Roman" w:cs="Times New Roman"/>
          <w:sz w:val="28"/>
        </w:rPr>
        <w:t>Приложение</w:t>
      </w:r>
    </w:p>
    <w:p w:rsidR="009731E5" w:rsidRDefault="009731E5" w:rsidP="009731E5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решению Собрания депутатов</w:t>
      </w:r>
    </w:p>
    <w:p w:rsidR="009731E5" w:rsidRDefault="009731E5" w:rsidP="009731E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Бурановского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сельсовета</w:t>
      </w:r>
    </w:p>
    <w:p w:rsidR="009731E5" w:rsidRDefault="009731E5" w:rsidP="009731E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Павловского района</w:t>
      </w:r>
    </w:p>
    <w:p w:rsidR="009731E5" w:rsidRDefault="009731E5" w:rsidP="009731E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от 21.03.2025 № 5</w:t>
      </w:r>
    </w:p>
    <w:p w:rsidR="009731E5" w:rsidRPr="008C2718" w:rsidRDefault="009731E5" w:rsidP="009731E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B79F4" w:rsidRDefault="008B79F4" w:rsidP="00A63C55">
      <w:pPr>
        <w:jc w:val="both"/>
        <w:rPr>
          <w:sz w:val="28"/>
        </w:rPr>
      </w:pPr>
    </w:p>
    <w:p w:rsidR="002255BD" w:rsidRPr="002255BD" w:rsidRDefault="002255BD" w:rsidP="002255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5BD">
        <w:rPr>
          <w:rFonts w:ascii="Times New Roman" w:hAnsi="Times New Roman" w:cs="Times New Roman"/>
          <w:b/>
          <w:sz w:val="28"/>
          <w:szCs w:val="28"/>
        </w:rPr>
        <w:t>ПОЯСНИТЕЛЬНАЯ ИНФОРМАЦИЯ</w:t>
      </w:r>
    </w:p>
    <w:p w:rsidR="007C5E3E" w:rsidRDefault="00775B49" w:rsidP="002255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отчету </w:t>
      </w:r>
      <w:r w:rsidR="002255BD" w:rsidRPr="002255B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ходе </w:t>
      </w:r>
      <w:r w:rsidR="002255BD" w:rsidRPr="002255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255BD" w:rsidRPr="002255BD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775B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Программы </w:t>
      </w:r>
      <w:r w:rsidR="007C5E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комплексного развития </w:t>
      </w:r>
      <w:r w:rsidR="00841414">
        <w:rPr>
          <w:rFonts w:ascii="Times New Roman" w:hAnsi="Times New Roman" w:cs="Times New Roman"/>
          <w:b/>
          <w:color w:val="000000"/>
          <w:sz w:val="28"/>
          <w:szCs w:val="28"/>
        </w:rPr>
        <w:t>систем коммунальной</w:t>
      </w:r>
      <w:r w:rsidR="007C5E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инфраструктуры муниципального образования</w:t>
      </w:r>
      <w:proofErr w:type="gramEnd"/>
      <w:r w:rsidR="007C5E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сельское поселение</w:t>
      </w:r>
      <w:r w:rsidRPr="00775B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5B49">
        <w:rPr>
          <w:rFonts w:ascii="Times New Roman" w:hAnsi="Times New Roman" w:cs="Times New Roman"/>
          <w:b/>
          <w:sz w:val="28"/>
          <w:szCs w:val="28"/>
        </w:rPr>
        <w:t>Бурановский</w:t>
      </w:r>
      <w:proofErr w:type="spellEnd"/>
      <w:r w:rsidRPr="00775B49">
        <w:rPr>
          <w:rFonts w:ascii="Times New Roman" w:hAnsi="Times New Roman" w:cs="Times New Roman"/>
          <w:b/>
          <w:sz w:val="28"/>
          <w:szCs w:val="28"/>
        </w:rPr>
        <w:t xml:space="preserve"> сельсовета Павловского</w:t>
      </w:r>
      <w:r w:rsidR="007C5E3E">
        <w:rPr>
          <w:rFonts w:ascii="Times New Roman" w:hAnsi="Times New Roman" w:cs="Times New Roman"/>
          <w:b/>
          <w:sz w:val="28"/>
          <w:szCs w:val="28"/>
        </w:rPr>
        <w:t xml:space="preserve"> района Алтайского края  на 201</w:t>
      </w:r>
      <w:r w:rsidR="00841414">
        <w:rPr>
          <w:rFonts w:ascii="Times New Roman" w:hAnsi="Times New Roman" w:cs="Times New Roman"/>
          <w:b/>
          <w:sz w:val="28"/>
          <w:szCs w:val="28"/>
        </w:rPr>
        <w:t>5</w:t>
      </w:r>
      <w:r w:rsidRPr="00775B49">
        <w:rPr>
          <w:rFonts w:ascii="Times New Roman" w:hAnsi="Times New Roman" w:cs="Times New Roman"/>
          <w:b/>
          <w:sz w:val="28"/>
          <w:szCs w:val="28"/>
        </w:rPr>
        <w:t>– 20</w:t>
      </w:r>
      <w:r w:rsidR="007C5E3E">
        <w:rPr>
          <w:rFonts w:ascii="Times New Roman" w:hAnsi="Times New Roman" w:cs="Times New Roman"/>
          <w:b/>
          <w:sz w:val="28"/>
          <w:szCs w:val="28"/>
        </w:rPr>
        <w:t>34</w:t>
      </w:r>
      <w:r w:rsidRPr="00775B49">
        <w:rPr>
          <w:rFonts w:ascii="Times New Roman" w:hAnsi="Times New Roman" w:cs="Times New Roman"/>
          <w:b/>
          <w:sz w:val="28"/>
          <w:szCs w:val="28"/>
        </w:rPr>
        <w:t xml:space="preserve">   года  за 20</w:t>
      </w:r>
      <w:r w:rsidR="00841414">
        <w:rPr>
          <w:rFonts w:ascii="Times New Roman" w:hAnsi="Times New Roman" w:cs="Times New Roman"/>
          <w:b/>
          <w:sz w:val="28"/>
          <w:szCs w:val="28"/>
        </w:rPr>
        <w:t>19</w:t>
      </w:r>
      <w:r w:rsidRPr="00775B49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7C5E3E">
        <w:rPr>
          <w:rFonts w:ascii="Times New Roman" w:hAnsi="Times New Roman" w:cs="Times New Roman"/>
          <w:b/>
          <w:sz w:val="28"/>
          <w:szCs w:val="28"/>
        </w:rPr>
        <w:t>24</w:t>
      </w:r>
      <w:r w:rsidRPr="00775B49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7C5E3E" w:rsidRDefault="00775B49" w:rsidP="007C5E3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B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5E3E" w:rsidRDefault="007C5E3E" w:rsidP="007C5E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Программа</w:t>
      </w:r>
      <w:r w:rsidRPr="004C46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462C">
        <w:rPr>
          <w:rFonts w:ascii="Times New Roman" w:eastAsia="Times New Roman" w:hAnsi="Times New Roman" w:cs="Times New Roman"/>
          <w:bCs/>
          <w:sz w:val="28"/>
          <w:szCs w:val="28"/>
        </w:rPr>
        <w:t>комплексн</w:t>
      </w:r>
      <w:r w:rsidR="00841414">
        <w:rPr>
          <w:rFonts w:ascii="Times New Roman" w:eastAsia="Times New Roman" w:hAnsi="Times New Roman" w:cs="Times New Roman"/>
          <w:bCs/>
          <w:sz w:val="28"/>
          <w:szCs w:val="28"/>
        </w:rPr>
        <w:t>ого развития систем коммунальной</w:t>
      </w:r>
      <w:r w:rsidRPr="004C462C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инфраструктуры муниципального </w:t>
      </w:r>
      <w:r>
        <w:rPr>
          <w:rFonts w:ascii="Times New Roman" w:hAnsi="Times New Roman"/>
          <w:bCs/>
          <w:sz w:val="28"/>
          <w:szCs w:val="28"/>
        </w:rPr>
        <w:t xml:space="preserve">образования сельское поселение </w:t>
      </w:r>
      <w:proofErr w:type="spellStart"/>
      <w:r>
        <w:rPr>
          <w:rFonts w:ascii="Times New Roman" w:hAnsi="Times New Roman"/>
          <w:bCs/>
          <w:sz w:val="28"/>
          <w:szCs w:val="28"/>
        </w:rPr>
        <w:t>Бурановский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 </w:t>
      </w:r>
      <w:r w:rsidRPr="004C462C">
        <w:rPr>
          <w:rFonts w:ascii="Times New Roman" w:eastAsia="Times New Roman" w:hAnsi="Times New Roman" w:cs="Times New Roman"/>
          <w:bCs/>
          <w:sz w:val="28"/>
          <w:szCs w:val="28"/>
        </w:rPr>
        <w:t>Павловского района Алтайского края на период 201</w:t>
      </w:r>
      <w:r w:rsidR="00841414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– 2034 года утверждена Администрацией </w:t>
      </w:r>
      <w:proofErr w:type="spellStart"/>
      <w:r>
        <w:rPr>
          <w:rFonts w:ascii="Times New Roman" w:hAnsi="Times New Roman"/>
          <w:bCs/>
          <w:sz w:val="28"/>
          <w:szCs w:val="28"/>
        </w:rPr>
        <w:t>Бурановског</w:t>
      </w:r>
      <w:r w:rsidR="00841414">
        <w:rPr>
          <w:rFonts w:ascii="Times New Roman" w:hAnsi="Times New Roman"/>
          <w:bCs/>
          <w:sz w:val="28"/>
          <w:szCs w:val="28"/>
        </w:rPr>
        <w:t>о</w:t>
      </w:r>
      <w:proofErr w:type="spellEnd"/>
      <w:r w:rsidR="00841414">
        <w:rPr>
          <w:rFonts w:ascii="Times New Roman" w:hAnsi="Times New Roman"/>
          <w:bCs/>
          <w:sz w:val="28"/>
          <w:szCs w:val="28"/>
        </w:rPr>
        <w:t xml:space="preserve"> сельсовета (постановление № 41 от 13.04</w:t>
      </w:r>
      <w:r>
        <w:rPr>
          <w:rFonts w:ascii="Times New Roman" w:hAnsi="Times New Roman"/>
          <w:bCs/>
          <w:sz w:val="28"/>
          <w:szCs w:val="28"/>
        </w:rPr>
        <w:t>.201</w:t>
      </w:r>
      <w:r w:rsidR="00841414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года)</w:t>
      </w:r>
      <w:r w:rsidRPr="004C46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5E3E" w:rsidRDefault="007C5E3E" w:rsidP="007C5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Задачи Программы: </w:t>
      </w:r>
    </w:p>
    <w:p w:rsidR="00841414" w:rsidRPr="00841414" w:rsidRDefault="00841414" w:rsidP="00841414">
      <w:pPr>
        <w:tabs>
          <w:tab w:val="left" w:pos="0"/>
        </w:tabs>
        <w:spacing w:after="0" w:line="240" w:lineRule="auto"/>
        <w:ind w:firstLine="3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4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задачей Программы является </w:t>
      </w:r>
      <w:r w:rsidRPr="00841414">
        <w:rPr>
          <w:rFonts w:ascii="Times New Roman" w:eastAsia="Times New Roman" w:hAnsi="Times New Roman" w:cs="Times New Roman"/>
          <w:sz w:val="28"/>
          <w:szCs w:val="28"/>
        </w:rPr>
        <w:t xml:space="preserve">кардинальное улучшение жилищных условий и качества жизни населения </w:t>
      </w:r>
      <w:proofErr w:type="spellStart"/>
      <w:r w:rsidRPr="00841414">
        <w:rPr>
          <w:rFonts w:ascii="Times New Roman" w:eastAsia="Times New Roman" w:hAnsi="Times New Roman" w:cs="Times New Roman"/>
          <w:bCs/>
          <w:sz w:val="28"/>
          <w:szCs w:val="28"/>
        </w:rPr>
        <w:t>Бурановского</w:t>
      </w:r>
      <w:proofErr w:type="spellEnd"/>
      <w:r w:rsidRPr="0084141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Павловского района,</w:t>
      </w:r>
      <w:r w:rsidRPr="008414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41414">
        <w:rPr>
          <w:rFonts w:ascii="Times New Roman" w:eastAsia="Times New Roman" w:hAnsi="Times New Roman" w:cs="Times New Roman"/>
          <w:bCs/>
          <w:sz w:val="28"/>
          <w:szCs w:val="28"/>
        </w:rPr>
        <w:t>которое обеспечивается</w:t>
      </w:r>
      <w:r w:rsidRPr="0084141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41414" w:rsidRPr="00841414" w:rsidRDefault="00841414" w:rsidP="00841414">
      <w:pPr>
        <w:pStyle w:val="a7"/>
        <w:snapToGrid w:val="0"/>
        <w:spacing w:before="120"/>
        <w:ind w:firstLine="362"/>
        <w:rPr>
          <w:rFonts w:ascii="Times New Roman" w:hAnsi="Times New Roman" w:cs="Times New Roman"/>
          <w:bCs/>
          <w:sz w:val="28"/>
          <w:szCs w:val="28"/>
        </w:rPr>
      </w:pPr>
      <w:r w:rsidRPr="00841414">
        <w:rPr>
          <w:rFonts w:ascii="Times New Roman" w:hAnsi="Times New Roman" w:cs="Times New Roman"/>
          <w:sz w:val="28"/>
          <w:szCs w:val="28"/>
        </w:rPr>
        <w:t xml:space="preserve">1) </w:t>
      </w:r>
      <w:r w:rsidRPr="00841414">
        <w:rPr>
          <w:rFonts w:ascii="Times New Roman" w:hAnsi="Times New Roman" w:cs="Times New Roman"/>
          <w:bCs/>
          <w:sz w:val="28"/>
          <w:szCs w:val="28"/>
        </w:rPr>
        <w:t>повышением эффективности отрасли жилищно-коммунального хозяйства;</w:t>
      </w:r>
    </w:p>
    <w:p w:rsidR="00841414" w:rsidRPr="00841414" w:rsidRDefault="00841414" w:rsidP="00841414">
      <w:pPr>
        <w:pStyle w:val="a7"/>
        <w:snapToGrid w:val="0"/>
        <w:spacing w:before="120"/>
        <w:ind w:firstLine="362"/>
        <w:rPr>
          <w:rFonts w:ascii="Times New Roman" w:hAnsi="Times New Roman" w:cs="Times New Roman"/>
          <w:bCs/>
          <w:sz w:val="28"/>
          <w:szCs w:val="28"/>
        </w:rPr>
      </w:pPr>
      <w:r w:rsidRPr="00841414">
        <w:rPr>
          <w:rFonts w:ascii="Times New Roman" w:hAnsi="Times New Roman" w:cs="Times New Roman"/>
          <w:bCs/>
          <w:sz w:val="28"/>
          <w:szCs w:val="28"/>
        </w:rPr>
        <w:t xml:space="preserve">2) эффективным использованием системы </w:t>
      </w:r>
      <w:proofErr w:type="spellStart"/>
      <w:r w:rsidRPr="00841414">
        <w:rPr>
          <w:rFonts w:ascii="Times New Roman" w:hAnsi="Times New Roman" w:cs="Times New Roman"/>
          <w:bCs/>
          <w:sz w:val="28"/>
          <w:szCs w:val="28"/>
        </w:rPr>
        <w:t>ресурсоснабжения</w:t>
      </w:r>
      <w:proofErr w:type="spellEnd"/>
      <w:r w:rsidRPr="00841414">
        <w:rPr>
          <w:rFonts w:ascii="Times New Roman" w:hAnsi="Times New Roman" w:cs="Times New Roman"/>
          <w:bCs/>
          <w:sz w:val="28"/>
          <w:szCs w:val="28"/>
        </w:rPr>
        <w:t xml:space="preserve">  и энергосбережением в соответствии с принятыми программами; созданием благоприятного инвестиционного климата;</w:t>
      </w:r>
    </w:p>
    <w:p w:rsidR="00841414" w:rsidRPr="00841414" w:rsidRDefault="00841414" w:rsidP="00841414">
      <w:pPr>
        <w:pStyle w:val="a7"/>
        <w:snapToGrid w:val="0"/>
        <w:spacing w:before="120"/>
        <w:ind w:left="-113" w:firstLine="362"/>
        <w:rPr>
          <w:rFonts w:ascii="Times New Roman" w:hAnsi="Times New Roman" w:cs="Times New Roman"/>
          <w:bCs/>
          <w:sz w:val="28"/>
          <w:szCs w:val="28"/>
        </w:rPr>
      </w:pPr>
      <w:r w:rsidRPr="00841414">
        <w:rPr>
          <w:rFonts w:ascii="Times New Roman" w:hAnsi="Times New Roman" w:cs="Times New Roman"/>
          <w:bCs/>
          <w:sz w:val="28"/>
          <w:szCs w:val="28"/>
        </w:rPr>
        <w:t>3) модернизацией и обновлением коммунальной инфраструктуры, при обеспечении доступности коммунальных ресурсов для потребителей;</w:t>
      </w:r>
    </w:p>
    <w:p w:rsidR="00841414" w:rsidRPr="00841414" w:rsidRDefault="00841414" w:rsidP="00841414">
      <w:pPr>
        <w:pStyle w:val="a7"/>
        <w:snapToGrid w:val="0"/>
        <w:spacing w:before="120"/>
        <w:ind w:left="-113" w:firstLine="362"/>
        <w:rPr>
          <w:rFonts w:ascii="Times New Roman" w:hAnsi="Times New Roman" w:cs="Times New Roman"/>
          <w:bCs/>
          <w:sz w:val="28"/>
          <w:szCs w:val="28"/>
        </w:rPr>
      </w:pPr>
      <w:r w:rsidRPr="00841414">
        <w:rPr>
          <w:rFonts w:ascii="Times New Roman" w:hAnsi="Times New Roman" w:cs="Times New Roman"/>
          <w:bCs/>
          <w:sz w:val="28"/>
          <w:szCs w:val="28"/>
        </w:rPr>
        <w:t xml:space="preserve">4) использованием системы </w:t>
      </w:r>
      <w:proofErr w:type="spellStart"/>
      <w:r w:rsidRPr="00841414">
        <w:rPr>
          <w:rFonts w:ascii="Times New Roman" w:hAnsi="Times New Roman" w:cs="Times New Roman"/>
          <w:bCs/>
          <w:sz w:val="28"/>
          <w:szCs w:val="28"/>
        </w:rPr>
        <w:t>частно-государственного</w:t>
      </w:r>
      <w:proofErr w:type="spellEnd"/>
      <w:r w:rsidRPr="00841414">
        <w:rPr>
          <w:rFonts w:ascii="Times New Roman" w:hAnsi="Times New Roman" w:cs="Times New Roman"/>
          <w:bCs/>
          <w:sz w:val="28"/>
          <w:szCs w:val="28"/>
        </w:rPr>
        <w:t xml:space="preserve"> партнерства, путем заключения концессионных соглашений или </w:t>
      </w:r>
      <w:proofErr w:type="spellStart"/>
      <w:r w:rsidRPr="00841414">
        <w:rPr>
          <w:rFonts w:ascii="Times New Roman" w:hAnsi="Times New Roman" w:cs="Times New Roman"/>
          <w:bCs/>
          <w:sz w:val="28"/>
          <w:szCs w:val="28"/>
        </w:rPr>
        <w:t>софинансирования</w:t>
      </w:r>
      <w:proofErr w:type="spellEnd"/>
      <w:r w:rsidRPr="00841414">
        <w:rPr>
          <w:rFonts w:ascii="Times New Roman" w:hAnsi="Times New Roman" w:cs="Times New Roman"/>
          <w:bCs/>
          <w:sz w:val="28"/>
          <w:szCs w:val="28"/>
        </w:rPr>
        <w:t xml:space="preserve"> инвестиционных проектов за счет средств бюджетов разных уровней;</w:t>
      </w:r>
    </w:p>
    <w:p w:rsidR="00841414" w:rsidRPr="00841414" w:rsidRDefault="00841414" w:rsidP="00841414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841414">
        <w:rPr>
          <w:rFonts w:ascii="Times New Roman" w:hAnsi="Times New Roman" w:cs="Times New Roman"/>
          <w:bCs/>
          <w:sz w:val="28"/>
          <w:szCs w:val="28"/>
        </w:rPr>
        <w:t xml:space="preserve">5) улучшением экологической ситуации на территории </w:t>
      </w:r>
      <w:proofErr w:type="spellStart"/>
      <w:r w:rsidRPr="00841414">
        <w:rPr>
          <w:rFonts w:ascii="Times New Roman" w:hAnsi="Times New Roman" w:cs="Times New Roman"/>
          <w:bCs/>
          <w:sz w:val="28"/>
          <w:szCs w:val="28"/>
        </w:rPr>
        <w:t>Бурановского</w:t>
      </w:r>
      <w:proofErr w:type="spellEnd"/>
      <w:r w:rsidRPr="00841414">
        <w:rPr>
          <w:rFonts w:ascii="Times New Roman" w:hAnsi="Times New Roman" w:cs="Times New Roman"/>
          <w:bCs/>
          <w:sz w:val="28"/>
          <w:szCs w:val="28"/>
        </w:rPr>
        <w:t xml:space="preserve"> сельсовета Павловского района.</w:t>
      </w:r>
    </w:p>
    <w:p w:rsidR="00D13B15" w:rsidRDefault="00841414" w:rsidP="00841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76B8E">
        <w:rPr>
          <w:rFonts w:ascii="Times New Roman" w:eastAsia="Times New Roman" w:hAnsi="Times New Roman" w:cs="Times New Roman"/>
          <w:sz w:val="28"/>
          <w:szCs w:val="28"/>
        </w:rPr>
        <w:t>Первый</w:t>
      </w:r>
      <w:r w:rsidR="00D13B15">
        <w:rPr>
          <w:rFonts w:ascii="Times New Roman" w:eastAsia="Times New Roman" w:hAnsi="Times New Roman" w:cs="Times New Roman"/>
          <w:sz w:val="28"/>
          <w:szCs w:val="28"/>
        </w:rPr>
        <w:t xml:space="preserve"> этап реали</w:t>
      </w:r>
      <w:r>
        <w:rPr>
          <w:rFonts w:ascii="Times New Roman" w:eastAsia="Times New Roman" w:hAnsi="Times New Roman" w:cs="Times New Roman"/>
          <w:sz w:val="28"/>
          <w:szCs w:val="28"/>
        </w:rPr>
        <w:t>зации Программы (10 лет) с 2015</w:t>
      </w:r>
      <w:r w:rsidR="008B7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 2025</w:t>
      </w:r>
      <w:r w:rsidR="004F3BDC"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  <w:r w:rsidR="00D13B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1414" w:rsidRDefault="00841414" w:rsidP="00841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Отчет за 2015-2018 года принят решение Собрания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Бурановского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от 06.06.2019 № 17.</w:t>
      </w:r>
    </w:p>
    <w:p w:rsidR="008B79F4" w:rsidRDefault="008B79F4" w:rsidP="007C5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31E5" w:rsidRDefault="009731E5" w:rsidP="007C5E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502E" w:rsidRDefault="002C502E" w:rsidP="002C5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495D" w:rsidRPr="00976B8E" w:rsidRDefault="0016495D" w:rsidP="002C5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502E" w:rsidRDefault="00593F6D" w:rsidP="002C5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Итоги</w:t>
      </w:r>
      <w:r w:rsidR="005845AC">
        <w:rPr>
          <w:rFonts w:ascii="Times New Roman" w:hAnsi="Times New Roman" w:cs="Times New Roman"/>
          <w:b/>
          <w:sz w:val="28"/>
          <w:szCs w:val="28"/>
        </w:rPr>
        <w:t>:</w:t>
      </w:r>
    </w:p>
    <w:p w:rsidR="005845AC" w:rsidRDefault="005845AC" w:rsidP="002C5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45AC" w:rsidRPr="00B57FB1" w:rsidRDefault="005845AC" w:rsidP="005845AC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Характеристика </w:t>
      </w:r>
      <w:r w:rsidR="009B06C0">
        <w:rPr>
          <w:b/>
          <w:sz w:val="28"/>
          <w:szCs w:val="28"/>
        </w:rPr>
        <w:t>состояния коммунальной</w:t>
      </w:r>
      <w:r w:rsidRPr="00B57FB1">
        <w:rPr>
          <w:b/>
          <w:sz w:val="28"/>
          <w:szCs w:val="28"/>
        </w:rPr>
        <w:t xml:space="preserve"> инфраструктуры</w:t>
      </w:r>
      <w:r w:rsidR="00361D28">
        <w:rPr>
          <w:b/>
          <w:sz w:val="28"/>
          <w:szCs w:val="28"/>
        </w:rPr>
        <w:t xml:space="preserve"> на 31.12.</w:t>
      </w:r>
      <w:r>
        <w:rPr>
          <w:b/>
          <w:sz w:val="28"/>
          <w:szCs w:val="28"/>
        </w:rPr>
        <w:t>2024 года</w:t>
      </w:r>
      <w:r w:rsidRPr="00B57FB1">
        <w:rPr>
          <w:b/>
          <w:sz w:val="28"/>
          <w:szCs w:val="28"/>
        </w:rPr>
        <w:t xml:space="preserve"> </w:t>
      </w:r>
    </w:p>
    <w:p w:rsidR="00040844" w:rsidRPr="00040844" w:rsidRDefault="005845AC" w:rsidP="0004084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0844">
        <w:rPr>
          <w:rFonts w:ascii="Times New Roman" w:hAnsi="Times New Roman" w:cs="Times New Roman"/>
          <w:sz w:val="28"/>
          <w:szCs w:val="28"/>
        </w:rPr>
        <w:t xml:space="preserve">    </w:t>
      </w:r>
      <w:r w:rsidR="00040844" w:rsidRPr="00040844">
        <w:rPr>
          <w:rFonts w:ascii="Times New Roman" w:hAnsi="Times New Roman" w:cs="Times New Roman"/>
          <w:sz w:val="28"/>
          <w:szCs w:val="28"/>
        </w:rPr>
        <w:t xml:space="preserve">Население и организации </w:t>
      </w:r>
      <w:proofErr w:type="spellStart"/>
      <w:r w:rsidR="00040844" w:rsidRPr="00040844">
        <w:rPr>
          <w:rFonts w:ascii="Times New Roman" w:hAnsi="Times New Roman" w:cs="Times New Roman"/>
          <w:sz w:val="28"/>
          <w:szCs w:val="28"/>
        </w:rPr>
        <w:t>Бурановского</w:t>
      </w:r>
      <w:proofErr w:type="spellEnd"/>
      <w:r w:rsidR="00040844" w:rsidRPr="00040844">
        <w:rPr>
          <w:rFonts w:ascii="Times New Roman" w:hAnsi="Times New Roman" w:cs="Times New Roman"/>
          <w:sz w:val="28"/>
          <w:szCs w:val="28"/>
        </w:rPr>
        <w:t xml:space="preserve"> сельсовета Павловского района обеспечены следующими коммунальными услугами: централизованными теплоснабжением (отоплением), холодным водоснабжением, электроснабжением, газоснабжением, производится  сбор и утилизация твёрдых бытовых отходов. Водоотведение и горячее водоснабжение отсутствуют. </w:t>
      </w:r>
    </w:p>
    <w:p w:rsidR="00040844" w:rsidRPr="00040844" w:rsidRDefault="00040844" w:rsidP="00040844">
      <w:pPr>
        <w:tabs>
          <w:tab w:val="left" w:pos="72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0844">
        <w:rPr>
          <w:rFonts w:ascii="Times New Roman" w:hAnsi="Times New Roman" w:cs="Times New Roman"/>
          <w:sz w:val="28"/>
          <w:szCs w:val="28"/>
        </w:rPr>
        <w:t>Производство и сбыт коммунальных ресурсов и услуг осуществляется как муниципальными предприятиями, так и предприятиями иной формы собственности, приведенными в таблице 2.1</w:t>
      </w:r>
    </w:p>
    <w:p w:rsidR="00040844" w:rsidRPr="00040844" w:rsidRDefault="00040844" w:rsidP="0004084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084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Муниципальные предприятия используют в своей производственной деятельности оборудование, находящееся в собственности муниципального образования. Предприятия формы собственности ОАО, ООО, СПК используют в производственной деятельности собственное оборудование или муниципальное имущество. </w:t>
      </w:r>
    </w:p>
    <w:p w:rsidR="00040844" w:rsidRPr="00040844" w:rsidRDefault="00040844" w:rsidP="00040844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40844" w:rsidRPr="00040844" w:rsidRDefault="00040844" w:rsidP="00040844">
      <w:pPr>
        <w:pStyle w:val="S"/>
        <w:ind w:left="-142" w:firstLine="142"/>
        <w:rPr>
          <w:sz w:val="28"/>
          <w:szCs w:val="28"/>
        </w:rPr>
      </w:pPr>
      <w:r w:rsidRPr="00040844">
        <w:rPr>
          <w:sz w:val="28"/>
          <w:szCs w:val="28"/>
        </w:rPr>
        <w:t>Институциональная структура сферы производства и сбыта коммунальных ресурсов и услуг</w:t>
      </w:r>
    </w:p>
    <w:p w:rsidR="00040844" w:rsidRPr="00040844" w:rsidRDefault="00040844" w:rsidP="00040844">
      <w:pPr>
        <w:pStyle w:val="S"/>
        <w:ind w:left="-142" w:firstLine="142"/>
        <w:rPr>
          <w:sz w:val="28"/>
          <w:szCs w:val="28"/>
        </w:rPr>
      </w:pPr>
      <w:r w:rsidRPr="00040844">
        <w:rPr>
          <w:sz w:val="28"/>
          <w:szCs w:val="28"/>
        </w:rPr>
        <w:t>Таблица 2.1</w:t>
      </w:r>
    </w:p>
    <w:p w:rsidR="00040844" w:rsidRPr="00040844" w:rsidRDefault="00040844" w:rsidP="00040844">
      <w:pPr>
        <w:pStyle w:val="S"/>
        <w:ind w:left="-142" w:firstLine="142"/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984"/>
        <w:gridCol w:w="1843"/>
        <w:gridCol w:w="1985"/>
        <w:gridCol w:w="1984"/>
      </w:tblGrid>
      <w:tr w:rsidR="00040844" w:rsidRPr="00040844" w:rsidTr="007C23F1">
        <w:tc>
          <w:tcPr>
            <w:tcW w:w="1985" w:type="dxa"/>
            <w:shd w:val="clear" w:color="auto" w:fill="auto"/>
            <w:vAlign w:val="center"/>
          </w:tcPr>
          <w:p w:rsidR="00040844" w:rsidRPr="00040844" w:rsidRDefault="00040844" w:rsidP="0004084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Ресурс, услуга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0844" w:rsidRPr="00040844" w:rsidRDefault="00040844" w:rsidP="0004084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Организация - поставщик ресурса (коммунальной услуги)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0844" w:rsidRPr="00040844" w:rsidRDefault="00040844" w:rsidP="0004084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Собственник имущества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0844" w:rsidRPr="00040844" w:rsidRDefault="00040844" w:rsidP="0004084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расчётов с населением за ресурс, услугу в </w:t>
            </w:r>
            <w:proofErr w:type="spellStart"/>
            <w:proofErr w:type="gramStart"/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многоквартир-ных</w:t>
            </w:r>
            <w:proofErr w:type="spellEnd"/>
            <w:proofErr w:type="gramEnd"/>
            <w:r w:rsidRPr="00040844">
              <w:rPr>
                <w:rFonts w:ascii="Times New Roman" w:hAnsi="Times New Roman" w:cs="Times New Roman"/>
                <w:sz w:val="24"/>
                <w:szCs w:val="24"/>
              </w:rPr>
              <w:t xml:space="preserve"> домах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0844" w:rsidRPr="00040844" w:rsidRDefault="00040844" w:rsidP="0004084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Система расчётов с населением за ресурс, услугу в индивидуальных жилых домах</w:t>
            </w:r>
          </w:p>
        </w:tc>
      </w:tr>
      <w:tr w:rsidR="00040844" w:rsidRPr="00040844" w:rsidTr="007C23F1">
        <w:tc>
          <w:tcPr>
            <w:tcW w:w="1985" w:type="dxa"/>
            <w:shd w:val="clear" w:color="auto" w:fill="auto"/>
          </w:tcPr>
          <w:p w:rsidR="00040844" w:rsidRPr="00040844" w:rsidRDefault="00040844" w:rsidP="0004084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Электроснаб-жение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vAlign w:val="center"/>
          </w:tcPr>
          <w:p w:rsidR="00040844" w:rsidRPr="00040844" w:rsidRDefault="00040844" w:rsidP="0004084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Передача электроэнергии и обслуживание оборудования:</w:t>
            </w:r>
          </w:p>
          <w:p w:rsidR="00040844" w:rsidRPr="00040844" w:rsidRDefault="00040844" w:rsidP="0004084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ОАО «МРКС Сибири» - «</w:t>
            </w:r>
            <w:proofErr w:type="spellStart"/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Алтайэнерго</w:t>
            </w:r>
            <w:proofErr w:type="spellEnd"/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0844" w:rsidRPr="00040844" w:rsidRDefault="00040844" w:rsidP="0004084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Собственное оборудование, муниципальное имущество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0844" w:rsidRPr="00040844" w:rsidRDefault="00040844" w:rsidP="0004084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Прямые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0844" w:rsidRPr="00040844" w:rsidRDefault="00040844" w:rsidP="0004084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Прямые договора</w:t>
            </w:r>
          </w:p>
        </w:tc>
      </w:tr>
      <w:tr w:rsidR="00040844" w:rsidRPr="00040844" w:rsidTr="007C23F1">
        <w:tc>
          <w:tcPr>
            <w:tcW w:w="1985" w:type="dxa"/>
            <w:shd w:val="clear" w:color="auto" w:fill="auto"/>
            <w:vAlign w:val="center"/>
          </w:tcPr>
          <w:p w:rsidR="00040844" w:rsidRPr="00040844" w:rsidRDefault="00040844" w:rsidP="0004084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0844" w:rsidRPr="00040844" w:rsidRDefault="00040844" w:rsidP="0004084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МУП «Павловские коммунальные сети»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0844" w:rsidRPr="00040844" w:rsidRDefault="00040844" w:rsidP="0004084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муниципальное имущество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0844" w:rsidRPr="00040844" w:rsidRDefault="00040844" w:rsidP="0004084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Прямые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0844" w:rsidRPr="00040844" w:rsidRDefault="00040844" w:rsidP="0004084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Прямые договора</w:t>
            </w:r>
          </w:p>
        </w:tc>
      </w:tr>
      <w:tr w:rsidR="00040844" w:rsidRPr="00040844" w:rsidTr="007C23F1">
        <w:tc>
          <w:tcPr>
            <w:tcW w:w="1985" w:type="dxa"/>
            <w:shd w:val="clear" w:color="auto" w:fill="auto"/>
            <w:vAlign w:val="center"/>
          </w:tcPr>
          <w:p w:rsidR="00040844" w:rsidRPr="00040844" w:rsidRDefault="00040844" w:rsidP="0004084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0844" w:rsidRPr="00040844" w:rsidRDefault="00040844" w:rsidP="0004084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СПК «</w:t>
            </w:r>
            <w:proofErr w:type="spellStart"/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Бурановский</w:t>
            </w:r>
            <w:proofErr w:type="spellEnd"/>
            <w:r w:rsidRPr="00040844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0844" w:rsidRPr="00040844" w:rsidRDefault="00040844" w:rsidP="00544EB9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EB9">
              <w:rPr>
                <w:rFonts w:ascii="Times New Roman" w:hAnsi="Times New Roman" w:cs="Times New Roman"/>
                <w:sz w:val="24"/>
                <w:szCs w:val="24"/>
              </w:rPr>
              <w:t>Собственное имущество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0844" w:rsidRPr="00040844" w:rsidRDefault="00040844" w:rsidP="0004084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Прямые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0844" w:rsidRPr="00040844" w:rsidRDefault="00040844" w:rsidP="0004084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Прямые договора</w:t>
            </w:r>
          </w:p>
        </w:tc>
      </w:tr>
      <w:tr w:rsidR="00040844" w:rsidRPr="00040844" w:rsidTr="007C23F1">
        <w:tc>
          <w:tcPr>
            <w:tcW w:w="1985" w:type="dxa"/>
            <w:shd w:val="clear" w:color="auto" w:fill="auto"/>
            <w:vAlign w:val="center"/>
          </w:tcPr>
          <w:p w:rsidR="00040844" w:rsidRPr="00040844" w:rsidRDefault="00040844" w:rsidP="0004084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Водоотведение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0844" w:rsidRPr="00040844" w:rsidRDefault="00040844" w:rsidP="0004084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0844" w:rsidRPr="00040844" w:rsidRDefault="00040844" w:rsidP="0004084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0844" w:rsidRPr="00040844" w:rsidRDefault="00040844" w:rsidP="0004084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0844" w:rsidRPr="00040844" w:rsidRDefault="00040844" w:rsidP="0004084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40844" w:rsidRPr="00040844" w:rsidTr="007C23F1">
        <w:tc>
          <w:tcPr>
            <w:tcW w:w="1985" w:type="dxa"/>
            <w:shd w:val="clear" w:color="auto" w:fill="auto"/>
            <w:vAlign w:val="center"/>
          </w:tcPr>
          <w:p w:rsidR="00040844" w:rsidRPr="00040844" w:rsidRDefault="00040844" w:rsidP="0004084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0844" w:rsidRPr="00040844" w:rsidRDefault="00040844" w:rsidP="000408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Новосибирскрегионгаз</w:t>
            </w:r>
            <w:proofErr w:type="spellEnd"/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0844" w:rsidRPr="00040844" w:rsidRDefault="00040844" w:rsidP="000408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Собственное имущество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0844" w:rsidRPr="00040844" w:rsidRDefault="00040844" w:rsidP="0004084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Прямые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0844" w:rsidRPr="00040844" w:rsidRDefault="00040844" w:rsidP="0004084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Прямые договора</w:t>
            </w:r>
          </w:p>
        </w:tc>
      </w:tr>
      <w:tr w:rsidR="00040844" w:rsidRPr="00040844" w:rsidTr="007C23F1">
        <w:tc>
          <w:tcPr>
            <w:tcW w:w="1985" w:type="dxa"/>
            <w:shd w:val="clear" w:color="auto" w:fill="auto"/>
            <w:vAlign w:val="center"/>
          </w:tcPr>
          <w:p w:rsidR="00040844" w:rsidRPr="00040844" w:rsidRDefault="00040844" w:rsidP="0004084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Сбор и утилизация ТБО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0844" w:rsidRPr="00040844" w:rsidRDefault="00040844" w:rsidP="0004084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«ЭКОСОЮЗ»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40844" w:rsidRPr="00040844" w:rsidRDefault="00040844" w:rsidP="00040844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Собственное оборудование, муниципальное имущество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0844" w:rsidRPr="00040844" w:rsidRDefault="00040844" w:rsidP="007C23F1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Прямые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0844" w:rsidRPr="00040844" w:rsidRDefault="00040844" w:rsidP="007C23F1">
            <w:pPr>
              <w:tabs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844">
              <w:rPr>
                <w:rFonts w:ascii="Times New Roman" w:hAnsi="Times New Roman" w:cs="Times New Roman"/>
                <w:sz w:val="24"/>
                <w:szCs w:val="24"/>
              </w:rPr>
              <w:t>Прямые договора</w:t>
            </w:r>
          </w:p>
        </w:tc>
      </w:tr>
    </w:tbl>
    <w:p w:rsidR="00040844" w:rsidRPr="00040844" w:rsidRDefault="00040844" w:rsidP="000408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32BC" w:rsidRDefault="007811B2" w:rsidP="00040844">
      <w:pPr>
        <w:pStyle w:val="1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3F6D" w:rsidRPr="00593F6D">
        <w:rPr>
          <w:b/>
          <w:sz w:val="28"/>
          <w:szCs w:val="28"/>
        </w:rPr>
        <w:t>Выводы:</w:t>
      </w:r>
      <w:r w:rsidR="00593F6D">
        <w:rPr>
          <w:sz w:val="28"/>
          <w:szCs w:val="28"/>
        </w:rPr>
        <w:t xml:space="preserve"> </w:t>
      </w:r>
      <w:r w:rsidR="00544EB9">
        <w:rPr>
          <w:sz w:val="28"/>
          <w:szCs w:val="28"/>
        </w:rPr>
        <w:t>Необходимые для поселения коммунальные услуги оказываются в полном объеме</w:t>
      </w:r>
      <w:r w:rsidRPr="00B57F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61D28">
        <w:rPr>
          <w:sz w:val="28"/>
          <w:szCs w:val="28"/>
        </w:rPr>
        <w:t>Муниципальная программа работает эффективно.</w:t>
      </w:r>
    </w:p>
    <w:p w:rsidR="002C502E" w:rsidRPr="00593F6D" w:rsidRDefault="004A32BC" w:rsidP="00593F6D">
      <w:pPr>
        <w:pStyle w:val="1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A32BC">
        <w:rPr>
          <w:b/>
          <w:sz w:val="28"/>
          <w:szCs w:val="28"/>
        </w:rPr>
        <w:t>Проблемы:</w:t>
      </w:r>
      <w:r>
        <w:rPr>
          <w:sz w:val="28"/>
          <w:szCs w:val="28"/>
        </w:rPr>
        <w:t xml:space="preserve"> </w:t>
      </w:r>
      <w:r w:rsidR="00544EB9">
        <w:rPr>
          <w:sz w:val="28"/>
          <w:szCs w:val="28"/>
        </w:rPr>
        <w:t>Отказ СПК «</w:t>
      </w:r>
      <w:proofErr w:type="spellStart"/>
      <w:r w:rsidR="00544EB9">
        <w:rPr>
          <w:sz w:val="28"/>
          <w:szCs w:val="28"/>
        </w:rPr>
        <w:t>Бурановский</w:t>
      </w:r>
      <w:proofErr w:type="spellEnd"/>
      <w:r w:rsidR="00544EB9">
        <w:rPr>
          <w:sz w:val="28"/>
          <w:szCs w:val="28"/>
        </w:rPr>
        <w:t>»</w:t>
      </w:r>
      <w:r w:rsidR="00D27ED2">
        <w:rPr>
          <w:sz w:val="28"/>
          <w:szCs w:val="28"/>
        </w:rPr>
        <w:t xml:space="preserve"> в предоставлении </w:t>
      </w:r>
      <w:r w:rsidR="00544EB9">
        <w:rPr>
          <w:sz w:val="28"/>
          <w:szCs w:val="28"/>
        </w:rPr>
        <w:t>слуги по холодному водоснабжению</w:t>
      </w:r>
      <w:r w:rsidR="007811B2">
        <w:rPr>
          <w:sz w:val="28"/>
          <w:szCs w:val="28"/>
        </w:rPr>
        <w:t>.</w:t>
      </w:r>
      <w:r w:rsidR="00D27ED2">
        <w:rPr>
          <w:sz w:val="28"/>
          <w:szCs w:val="28"/>
        </w:rPr>
        <w:t xml:space="preserve"> Решение проблемы: передача имущества на баланс Администрации Павловского района. Вопрос на рассмотрении.</w:t>
      </w:r>
    </w:p>
    <w:p w:rsidR="004B76E0" w:rsidRPr="00976B8E" w:rsidRDefault="004B76E0" w:rsidP="004B7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0B8B" w:rsidRPr="00060911" w:rsidRDefault="00E70B8B" w:rsidP="00E70B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0B8B" w:rsidRPr="00976B8E" w:rsidRDefault="00E70B8B" w:rsidP="00E70B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0B8B" w:rsidRPr="00976B8E" w:rsidRDefault="00E70B8B" w:rsidP="00E70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0B8B" w:rsidRPr="00976B8E" w:rsidRDefault="00E70B8B" w:rsidP="00E70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0B8B" w:rsidRPr="00976B8E" w:rsidRDefault="00E70B8B" w:rsidP="00E70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0B8B" w:rsidRPr="00976B8E" w:rsidRDefault="00E70B8B" w:rsidP="00E70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0B8B" w:rsidRPr="00976B8E" w:rsidRDefault="00E70B8B" w:rsidP="00E70B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B8E" w:rsidRDefault="00976B8E" w:rsidP="00976B8E">
      <w:pPr>
        <w:jc w:val="both"/>
        <w:rPr>
          <w:sz w:val="28"/>
        </w:rPr>
      </w:pPr>
    </w:p>
    <w:p w:rsidR="00F711F8" w:rsidRPr="002255BD" w:rsidRDefault="00F711F8" w:rsidP="00976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11F8" w:rsidRPr="002255BD" w:rsidSect="00135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185A6373"/>
    <w:multiLevelType w:val="hybridMultilevel"/>
    <w:tmpl w:val="9070C592"/>
    <w:lvl w:ilvl="0" w:tplc="845AD52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96632"/>
    <w:multiLevelType w:val="hybridMultilevel"/>
    <w:tmpl w:val="F8B6191C"/>
    <w:lvl w:ilvl="0" w:tplc="75CA3790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377672B8"/>
    <w:multiLevelType w:val="hybridMultilevel"/>
    <w:tmpl w:val="75547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A6A3F"/>
    <w:multiLevelType w:val="hybridMultilevel"/>
    <w:tmpl w:val="9CB8C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654ACB"/>
    <w:multiLevelType w:val="hybridMultilevel"/>
    <w:tmpl w:val="CE2A9F46"/>
    <w:lvl w:ilvl="0" w:tplc="B5CC07C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55BD"/>
    <w:rsid w:val="00011C8F"/>
    <w:rsid w:val="000313C7"/>
    <w:rsid w:val="00040844"/>
    <w:rsid w:val="00060911"/>
    <w:rsid w:val="00061033"/>
    <w:rsid w:val="00061D81"/>
    <w:rsid w:val="00062230"/>
    <w:rsid w:val="00064FD7"/>
    <w:rsid w:val="00073760"/>
    <w:rsid w:val="000A6F59"/>
    <w:rsid w:val="000C246C"/>
    <w:rsid w:val="000D0076"/>
    <w:rsid w:val="000D245A"/>
    <w:rsid w:val="00102815"/>
    <w:rsid w:val="00112851"/>
    <w:rsid w:val="00135918"/>
    <w:rsid w:val="0016495D"/>
    <w:rsid w:val="00172595"/>
    <w:rsid w:val="001A043B"/>
    <w:rsid w:val="001C24A1"/>
    <w:rsid w:val="001D031E"/>
    <w:rsid w:val="001D188E"/>
    <w:rsid w:val="001E0C82"/>
    <w:rsid w:val="001E2926"/>
    <w:rsid w:val="001E7E1E"/>
    <w:rsid w:val="001F7D5F"/>
    <w:rsid w:val="00213E29"/>
    <w:rsid w:val="002255BD"/>
    <w:rsid w:val="00281C99"/>
    <w:rsid w:val="002956FD"/>
    <w:rsid w:val="002A5B57"/>
    <w:rsid w:val="002B405D"/>
    <w:rsid w:val="002B5A2E"/>
    <w:rsid w:val="002C07F8"/>
    <w:rsid w:val="002C502E"/>
    <w:rsid w:val="002D6EF6"/>
    <w:rsid w:val="00307685"/>
    <w:rsid w:val="003101A9"/>
    <w:rsid w:val="00315A9B"/>
    <w:rsid w:val="00320F10"/>
    <w:rsid w:val="00321391"/>
    <w:rsid w:val="00340C4F"/>
    <w:rsid w:val="00361D28"/>
    <w:rsid w:val="003643C9"/>
    <w:rsid w:val="00370E44"/>
    <w:rsid w:val="00374066"/>
    <w:rsid w:val="00380E2B"/>
    <w:rsid w:val="0038450F"/>
    <w:rsid w:val="00392E95"/>
    <w:rsid w:val="003C2ED3"/>
    <w:rsid w:val="003D7FC1"/>
    <w:rsid w:val="003E5EFF"/>
    <w:rsid w:val="004132ED"/>
    <w:rsid w:val="004143A8"/>
    <w:rsid w:val="00415250"/>
    <w:rsid w:val="00487B89"/>
    <w:rsid w:val="0049475D"/>
    <w:rsid w:val="004A258C"/>
    <w:rsid w:val="004A32BC"/>
    <w:rsid w:val="004B76E0"/>
    <w:rsid w:val="004E298E"/>
    <w:rsid w:val="004F3BDC"/>
    <w:rsid w:val="005005A6"/>
    <w:rsid w:val="00505A48"/>
    <w:rsid w:val="00520115"/>
    <w:rsid w:val="00523411"/>
    <w:rsid w:val="00531704"/>
    <w:rsid w:val="00537652"/>
    <w:rsid w:val="00541835"/>
    <w:rsid w:val="00544EB9"/>
    <w:rsid w:val="005726C0"/>
    <w:rsid w:val="005845AC"/>
    <w:rsid w:val="00593F6D"/>
    <w:rsid w:val="0059497C"/>
    <w:rsid w:val="00596DF5"/>
    <w:rsid w:val="00597DD0"/>
    <w:rsid w:val="005B3EE1"/>
    <w:rsid w:val="005E49A7"/>
    <w:rsid w:val="00641B0B"/>
    <w:rsid w:val="006450C3"/>
    <w:rsid w:val="00651255"/>
    <w:rsid w:val="006A2B1C"/>
    <w:rsid w:val="006A6900"/>
    <w:rsid w:val="0072673F"/>
    <w:rsid w:val="00751DDB"/>
    <w:rsid w:val="00754927"/>
    <w:rsid w:val="007619C1"/>
    <w:rsid w:val="00775B49"/>
    <w:rsid w:val="007811B2"/>
    <w:rsid w:val="00781B1E"/>
    <w:rsid w:val="00792DFA"/>
    <w:rsid w:val="007A1280"/>
    <w:rsid w:val="007B118D"/>
    <w:rsid w:val="007B1E82"/>
    <w:rsid w:val="007C139A"/>
    <w:rsid w:val="007C5453"/>
    <w:rsid w:val="007C5E3E"/>
    <w:rsid w:val="007D5B1E"/>
    <w:rsid w:val="00821856"/>
    <w:rsid w:val="00841414"/>
    <w:rsid w:val="0085689D"/>
    <w:rsid w:val="0086735E"/>
    <w:rsid w:val="00897520"/>
    <w:rsid w:val="008B0CC0"/>
    <w:rsid w:val="008B6747"/>
    <w:rsid w:val="008B79F4"/>
    <w:rsid w:val="00900ABA"/>
    <w:rsid w:val="00941E57"/>
    <w:rsid w:val="009731E5"/>
    <w:rsid w:val="00976B8E"/>
    <w:rsid w:val="009A476E"/>
    <w:rsid w:val="009B06C0"/>
    <w:rsid w:val="00A1773A"/>
    <w:rsid w:val="00A25C24"/>
    <w:rsid w:val="00A3035A"/>
    <w:rsid w:val="00A376E4"/>
    <w:rsid w:val="00A46687"/>
    <w:rsid w:val="00A515CF"/>
    <w:rsid w:val="00A63C55"/>
    <w:rsid w:val="00A73219"/>
    <w:rsid w:val="00A7673C"/>
    <w:rsid w:val="00AD1172"/>
    <w:rsid w:val="00B05A87"/>
    <w:rsid w:val="00B33452"/>
    <w:rsid w:val="00B92C44"/>
    <w:rsid w:val="00BB0FF4"/>
    <w:rsid w:val="00BF651A"/>
    <w:rsid w:val="00C0721A"/>
    <w:rsid w:val="00C23B51"/>
    <w:rsid w:val="00C50D55"/>
    <w:rsid w:val="00C968AE"/>
    <w:rsid w:val="00CC3602"/>
    <w:rsid w:val="00CC6F9D"/>
    <w:rsid w:val="00CF049B"/>
    <w:rsid w:val="00CF6AC1"/>
    <w:rsid w:val="00D13AF4"/>
    <w:rsid w:val="00D13B15"/>
    <w:rsid w:val="00D228F1"/>
    <w:rsid w:val="00D27ED2"/>
    <w:rsid w:val="00D8378E"/>
    <w:rsid w:val="00DC7714"/>
    <w:rsid w:val="00DD3A2C"/>
    <w:rsid w:val="00DF2ECB"/>
    <w:rsid w:val="00DF3A59"/>
    <w:rsid w:val="00E00F95"/>
    <w:rsid w:val="00E266B1"/>
    <w:rsid w:val="00E56CF5"/>
    <w:rsid w:val="00E70B8B"/>
    <w:rsid w:val="00E75E77"/>
    <w:rsid w:val="00E909E6"/>
    <w:rsid w:val="00EA6EAA"/>
    <w:rsid w:val="00EB0DFC"/>
    <w:rsid w:val="00EC79B7"/>
    <w:rsid w:val="00ED7A2F"/>
    <w:rsid w:val="00EF5780"/>
    <w:rsid w:val="00F243DA"/>
    <w:rsid w:val="00F517EF"/>
    <w:rsid w:val="00F52810"/>
    <w:rsid w:val="00F711F8"/>
    <w:rsid w:val="00F968F2"/>
    <w:rsid w:val="00FA5157"/>
    <w:rsid w:val="00FE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55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255B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E75E77"/>
    <w:pPr>
      <w:ind w:left="720"/>
      <w:contextualSpacing/>
    </w:pPr>
  </w:style>
  <w:style w:type="paragraph" w:customStyle="1" w:styleId="a6">
    <w:name w:val="Основной"/>
    <w:basedOn w:val="a"/>
    <w:rsid w:val="00BF651A"/>
    <w:pPr>
      <w:widowControl w:val="0"/>
      <w:shd w:val="clear" w:color="auto" w:fill="FFFFFF"/>
      <w:suppressAutoHyphens/>
      <w:autoSpaceDE w:val="0"/>
      <w:spacing w:after="0" w:line="240" w:lineRule="auto"/>
      <w:ind w:firstLine="436"/>
      <w:jc w:val="both"/>
    </w:pPr>
    <w:rPr>
      <w:rFonts w:ascii="Times New Roman" w:eastAsia="Arial Unicode MS" w:hAnsi="Times New Roman" w:cs="Times New Roman"/>
      <w:kern w:val="1"/>
      <w:sz w:val="28"/>
      <w:szCs w:val="28"/>
    </w:rPr>
  </w:style>
  <w:style w:type="paragraph" w:customStyle="1" w:styleId="1">
    <w:name w:val="Обычный (веб)1"/>
    <w:basedOn w:val="a"/>
    <w:rsid w:val="005845A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Нормальный (таблица)"/>
    <w:basedOn w:val="a"/>
    <w:next w:val="a"/>
    <w:rsid w:val="00841414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S">
    <w:name w:val="S_Обычный"/>
    <w:basedOn w:val="a"/>
    <w:link w:val="S0"/>
    <w:qFormat/>
    <w:rsid w:val="0004084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_Обычный Знак"/>
    <w:link w:val="S"/>
    <w:rsid w:val="0004084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A447-2244-4FB4-A770-A3F72C25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Бурановка</dc:creator>
  <cp:lastModifiedBy>Бурановка</cp:lastModifiedBy>
  <cp:revision>75</cp:revision>
  <cp:lastPrinted>2025-03-21T06:40:00Z</cp:lastPrinted>
  <dcterms:created xsi:type="dcterms:W3CDTF">2024-10-08T01:32:00Z</dcterms:created>
  <dcterms:modified xsi:type="dcterms:W3CDTF">2025-03-26T04:52:00Z</dcterms:modified>
</cp:coreProperties>
</file>